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E0" w:rsidRPr="003655E0" w:rsidRDefault="003655E0" w:rsidP="003655E0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lang w:eastAsia="hu-HU"/>
        </w:rPr>
      </w:pPr>
      <w:r w:rsidRPr="003655E0">
        <w:rPr>
          <w:rFonts w:eastAsia="Times New Roman"/>
          <w:b/>
          <w:lang w:eastAsia="hu-HU"/>
        </w:rPr>
        <w:t xml:space="preserve">INFORMÁCIÓK </w:t>
      </w:r>
      <w:proofErr w:type="gramStart"/>
      <w:r w:rsidRPr="003655E0">
        <w:rPr>
          <w:rFonts w:eastAsia="Times New Roman"/>
          <w:b/>
          <w:lang w:eastAsia="hu-HU"/>
        </w:rPr>
        <w:t>A</w:t>
      </w:r>
      <w:proofErr w:type="gramEnd"/>
      <w:r w:rsidRPr="003655E0">
        <w:rPr>
          <w:rFonts w:eastAsia="Times New Roman"/>
          <w:b/>
          <w:lang w:eastAsia="hu-HU"/>
        </w:rPr>
        <w:t xml:space="preserve"> TANKÖNYVEKRŐL</w:t>
      </w:r>
    </w:p>
    <w:p w:rsidR="003655E0" w:rsidRPr="003655E0" w:rsidRDefault="003655E0" w:rsidP="003655E0">
      <w:pPr>
        <w:spacing w:before="100" w:beforeAutospacing="1" w:after="100" w:afterAutospacing="1" w:line="240" w:lineRule="auto"/>
        <w:ind w:firstLine="0"/>
        <w:rPr>
          <w:rFonts w:eastAsia="Times New Roman"/>
          <w:lang w:eastAsia="hu-HU"/>
        </w:rPr>
      </w:pPr>
      <w:r w:rsidRPr="003655E0">
        <w:rPr>
          <w:rFonts w:eastAsia="Times New Roman"/>
          <w:lang w:eastAsia="hu-HU"/>
        </w:rPr>
        <w:t xml:space="preserve">A tankönyvosztás időpontja </w:t>
      </w:r>
      <w:r w:rsidRPr="003655E0">
        <w:rPr>
          <w:rFonts w:eastAsia="Times New Roman"/>
          <w:b/>
          <w:lang w:eastAsia="hu-HU"/>
        </w:rPr>
        <w:t>2015. augusztus 27. (csütörtök) 8-tól 16 óráig</w:t>
      </w:r>
      <w:r w:rsidRPr="003655E0">
        <w:rPr>
          <w:rFonts w:eastAsia="Times New Roman"/>
          <w:lang w:eastAsia="hu-HU"/>
        </w:rPr>
        <w:t>, alsósoknak, felsősöknek egyaránt.</w:t>
      </w:r>
    </w:p>
    <w:p w:rsidR="003655E0" w:rsidRDefault="003655E0" w:rsidP="003655E0">
      <w:pPr>
        <w:spacing w:before="100" w:beforeAutospacing="1" w:after="100" w:afterAutospacing="1" w:line="240" w:lineRule="auto"/>
        <w:ind w:firstLine="0"/>
        <w:rPr>
          <w:rFonts w:eastAsia="Times New Roman"/>
          <w:b/>
          <w:lang w:eastAsia="hu-HU"/>
        </w:rPr>
      </w:pPr>
      <w:r w:rsidRPr="003655E0">
        <w:rPr>
          <w:rFonts w:eastAsia="Times New Roman"/>
          <w:lang w:eastAsia="hu-HU"/>
        </w:rPr>
        <w:t xml:space="preserve">Azok, akiknek a tankönyvekért fizetniük kell, </w:t>
      </w:r>
      <w:r w:rsidRPr="003655E0">
        <w:rPr>
          <w:rFonts w:eastAsia="Times New Roman"/>
          <w:b/>
          <w:lang w:eastAsia="hu-HU"/>
        </w:rPr>
        <w:t>a tankönyvosztás napján a könyvekkel együtt kapják meg a csekket, amit szeptember 15-ig kell befizetni.</w:t>
      </w:r>
    </w:p>
    <w:p w:rsidR="003655E0" w:rsidRPr="003655E0" w:rsidRDefault="003655E0" w:rsidP="003655E0">
      <w:pPr>
        <w:spacing w:before="100" w:beforeAutospacing="1" w:after="100" w:afterAutospacing="1" w:line="240" w:lineRule="auto"/>
        <w:ind w:firstLine="0"/>
        <w:rPr>
          <w:rFonts w:eastAsia="Times New Roman"/>
          <w:b/>
          <w:lang w:eastAsia="hu-HU"/>
        </w:rPr>
      </w:pPr>
    </w:p>
    <w:p w:rsidR="003655E0" w:rsidRPr="003655E0" w:rsidRDefault="003655E0" w:rsidP="003655E0">
      <w:pPr>
        <w:spacing w:line="240" w:lineRule="auto"/>
        <w:ind w:firstLine="0"/>
        <w:rPr>
          <w:rFonts w:eastAsia="Times New Roman"/>
          <w:color w:val="0000FF"/>
          <w:u w:val="single"/>
          <w:lang w:eastAsia="hu-HU"/>
        </w:rPr>
      </w:pPr>
      <w:r>
        <w:rPr>
          <w:rFonts w:eastAsia="Times New Roman"/>
          <w:lang w:eastAsia="hu-HU"/>
        </w:rPr>
        <w:t xml:space="preserve">Tanévnyitó ünnepségünket </w:t>
      </w:r>
      <w:r w:rsidRPr="003655E0">
        <w:rPr>
          <w:rFonts w:eastAsia="Times New Roman"/>
          <w:b/>
          <w:lang w:eastAsia="hu-HU"/>
        </w:rPr>
        <w:t>2015. szeptember 1-jén, 8 órakor</w:t>
      </w:r>
      <w:r>
        <w:rPr>
          <w:rFonts w:eastAsia="Times New Roman"/>
          <w:lang w:eastAsia="hu-HU"/>
        </w:rPr>
        <w:t xml:space="preserve"> tartjuk, utána osztályfőnöki órákkal folytatódik az első napunk.</w:t>
      </w:r>
      <w:r w:rsidRPr="003655E0">
        <w:rPr>
          <w:rFonts w:eastAsia="Times New Roman"/>
          <w:lang w:eastAsia="hu-HU"/>
        </w:rPr>
        <w:fldChar w:fldCharType="begin"/>
      </w:r>
      <w:r w:rsidRPr="003655E0">
        <w:rPr>
          <w:rFonts w:eastAsia="Times New Roman"/>
          <w:lang w:eastAsia="hu-HU"/>
        </w:rPr>
        <w:instrText xml:space="preserve"> HYPERLINK "https://www.facebook.com/1461114014112532/photos/a.1468967339993866.1073741829.1461114014112532/1679383645618900/?type=1" </w:instrText>
      </w:r>
      <w:r w:rsidRPr="003655E0">
        <w:rPr>
          <w:rFonts w:eastAsia="Times New Roman"/>
          <w:lang w:eastAsia="hu-HU"/>
        </w:rPr>
        <w:fldChar w:fldCharType="separate"/>
      </w:r>
    </w:p>
    <w:p w:rsidR="003655E0" w:rsidRPr="003655E0" w:rsidRDefault="003655E0" w:rsidP="003655E0">
      <w:pPr>
        <w:spacing w:line="240" w:lineRule="auto"/>
        <w:ind w:firstLine="0"/>
        <w:rPr>
          <w:rFonts w:eastAsia="Times New Roman"/>
          <w:lang w:eastAsia="hu-HU"/>
        </w:rPr>
      </w:pPr>
      <w:r w:rsidRPr="003655E0">
        <w:rPr>
          <w:rFonts w:eastAsia="Times New Roman"/>
          <w:lang w:eastAsia="hu-HU"/>
        </w:rPr>
        <w:fldChar w:fldCharType="end"/>
      </w:r>
    </w:p>
    <w:p w:rsidR="003655E0" w:rsidRPr="003655E0" w:rsidRDefault="003655E0" w:rsidP="003655E0">
      <w:pPr>
        <w:pStyle w:val="NormlWeb"/>
        <w:rPr>
          <w:b/>
        </w:rPr>
      </w:pPr>
      <w:r w:rsidRPr="003655E0">
        <w:rPr>
          <w:b/>
        </w:rPr>
        <w:t xml:space="preserve">A tanévnyitó ünnepélyünk főpróbája a tankönyvosztás napján, augusztus 27-én, 13.15-kor lesz. Kérjük, akiket érint jelenjenek meg. </w:t>
      </w:r>
    </w:p>
    <w:p w:rsidR="003655E0" w:rsidRDefault="003655E0" w:rsidP="003655E0">
      <w:pPr>
        <w:pStyle w:val="NormlWeb"/>
        <w:tabs>
          <w:tab w:val="left" w:pos="5387"/>
        </w:tabs>
      </w:pPr>
      <w:r>
        <w:t>Köszönjük!</w:t>
      </w:r>
      <w:r>
        <w:tab/>
      </w:r>
      <w:bookmarkStart w:id="0" w:name="_GoBack"/>
      <w:bookmarkEnd w:id="0"/>
      <w:r>
        <w:t>Kazinczy Tagiskola tantestülete</w:t>
      </w:r>
    </w:p>
    <w:p w:rsidR="0034389E" w:rsidRDefault="003655E0" w:rsidP="003655E0">
      <w:pPr>
        <w:jc w:val="center"/>
      </w:pPr>
      <w:r w:rsidRPr="003655E0">
        <w:rPr>
          <w:rFonts w:eastAsia="Times New Roman"/>
          <w:noProof/>
          <w:color w:val="0000FF"/>
          <w:lang w:eastAsia="hu-HU"/>
        </w:rPr>
        <w:drawing>
          <wp:inline distT="0" distB="0" distL="0" distR="0" wp14:anchorId="1A8AC63B" wp14:editId="58E397C7">
            <wp:extent cx="1602621" cy="1763123"/>
            <wp:effectExtent l="0" t="0" r="0" b="8890"/>
            <wp:docPr id="2" name="Kép 2" descr="Kazinczy Ferenc Tagiskola Kincsesbánya fénykép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inczy Ferenc Tagiskola Kincsesbánya fénykép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84" cy="17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E0"/>
    <w:rsid w:val="0034389E"/>
    <w:rsid w:val="003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5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5E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655E0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5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5E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655E0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461114014112532/photos/a.1468967339993866.1073741829.1461114014112532/1679383645618900/?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1</cp:revision>
  <dcterms:created xsi:type="dcterms:W3CDTF">2015-07-15T16:34:00Z</dcterms:created>
  <dcterms:modified xsi:type="dcterms:W3CDTF">2015-07-15T16:39:00Z</dcterms:modified>
</cp:coreProperties>
</file>