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9E" w:rsidRDefault="00B07F50" w:rsidP="0070021B">
      <w:pPr>
        <w:jc w:val="center"/>
        <w:rPr>
          <w:b/>
          <w:sz w:val="32"/>
          <w:szCs w:val="32"/>
        </w:rPr>
      </w:pPr>
      <w:r w:rsidRPr="00B07F50">
        <w:rPr>
          <w:b/>
          <w:sz w:val="32"/>
          <w:szCs w:val="32"/>
        </w:rPr>
        <w:t>Papírgyűjtés 2014. szeptember 25.</w:t>
      </w:r>
    </w:p>
    <w:p w:rsidR="0070021B" w:rsidRDefault="0070021B" w:rsidP="0070021B">
      <w:pPr>
        <w:jc w:val="center"/>
        <w:rPr>
          <w:b/>
          <w:sz w:val="32"/>
          <w:szCs w:val="32"/>
        </w:rPr>
      </w:pPr>
    </w:p>
    <w:p w:rsidR="0070021B" w:rsidRPr="00B07F50" w:rsidRDefault="0070021B" w:rsidP="0070021B">
      <w:pPr>
        <w:jc w:val="center"/>
        <w:rPr>
          <w:b/>
          <w:sz w:val="32"/>
          <w:szCs w:val="32"/>
        </w:rPr>
      </w:pPr>
    </w:p>
    <w:p w:rsidR="00B07F50" w:rsidRPr="0070021B" w:rsidRDefault="00B07F50">
      <w:pPr>
        <w:rPr>
          <w:b/>
        </w:rPr>
      </w:pPr>
      <w:r w:rsidRPr="0070021B">
        <w:rPr>
          <w:b/>
        </w:rPr>
        <w:t>Alsó tagozat eredményei:</w:t>
      </w:r>
    </w:p>
    <w:p w:rsidR="00B07F50" w:rsidRDefault="00B07F50" w:rsidP="00B07F50">
      <w:pPr>
        <w:tabs>
          <w:tab w:val="left" w:pos="2835"/>
          <w:tab w:val="left" w:pos="5103"/>
        </w:tabs>
      </w:pPr>
      <w:r>
        <w:t>I. hely: 4. osztály</w:t>
      </w:r>
      <w:r>
        <w:tab/>
        <w:t>1279 kg</w:t>
      </w:r>
      <w:r>
        <w:tab/>
        <w:t>67,3 kg/fő</w:t>
      </w:r>
    </w:p>
    <w:p w:rsidR="00B07F50" w:rsidRDefault="00B07F50" w:rsidP="00B07F50">
      <w:pPr>
        <w:tabs>
          <w:tab w:val="left" w:pos="2835"/>
          <w:tab w:val="left" w:pos="5103"/>
        </w:tabs>
      </w:pPr>
      <w:r>
        <w:t>II. hely: 3. osztály</w:t>
      </w:r>
      <w:r>
        <w:tab/>
        <w:t>725</w:t>
      </w:r>
      <w:r w:rsidR="0070021B">
        <w:t xml:space="preserve"> kg</w:t>
      </w:r>
      <w:r w:rsidR="0070021B">
        <w:tab/>
        <w:t>24,2 kg/fő</w:t>
      </w:r>
    </w:p>
    <w:p w:rsidR="0070021B" w:rsidRDefault="0070021B" w:rsidP="00B07F50">
      <w:pPr>
        <w:tabs>
          <w:tab w:val="left" w:pos="2835"/>
          <w:tab w:val="left" w:pos="5103"/>
        </w:tabs>
      </w:pPr>
      <w:r>
        <w:t>III. hely: 2. osztály</w:t>
      </w:r>
      <w:r>
        <w:tab/>
        <w:t>495 kg</w:t>
      </w:r>
      <w:r>
        <w:tab/>
        <w:t>20,6 kg/fő</w:t>
      </w:r>
    </w:p>
    <w:p w:rsidR="0070021B" w:rsidRDefault="0070021B" w:rsidP="00B07F50">
      <w:pPr>
        <w:tabs>
          <w:tab w:val="left" w:pos="2835"/>
          <w:tab w:val="left" w:pos="5103"/>
        </w:tabs>
      </w:pPr>
      <w:r>
        <w:t>IV. hely: 1. osztály</w:t>
      </w:r>
      <w:r>
        <w:tab/>
        <w:t>306 kg</w:t>
      </w:r>
      <w:r>
        <w:tab/>
        <w:t>12, 75 kg/fő</w:t>
      </w:r>
    </w:p>
    <w:p w:rsidR="0070021B" w:rsidRDefault="0070021B" w:rsidP="00B07F50">
      <w:pPr>
        <w:tabs>
          <w:tab w:val="left" w:pos="2835"/>
          <w:tab w:val="left" w:pos="5103"/>
        </w:tabs>
      </w:pPr>
    </w:p>
    <w:p w:rsidR="0070021B" w:rsidRPr="0070021B" w:rsidRDefault="0070021B" w:rsidP="00B07F50">
      <w:pPr>
        <w:tabs>
          <w:tab w:val="left" w:pos="2835"/>
          <w:tab w:val="left" w:pos="5103"/>
        </w:tabs>
        <w:rPr>
          <w:b/>
        </w:rPr>
      </w:pPr>
      <w:r w:rsidRPr="0070021B">
        <w:rPr>
          <w:b/>
        </w:rPr>
        <w:t>Felső tagozat eredményei:</w:t>
      </w:r>
    </w:p>
    <w:p w:rsidR="0070021B" w:rsidRDefault="0070021B" w:rsidP="00B07F50">
      <w:pPr>
        <w:tabs>
          <w:tab w:val="left" w:pos="2835"/>
          <w:tab w:val="left" w:pos="5103"/>
        </w:tabs>
      </w:pPr>
      <w:r>
        <w:t>I. hely: 5. osztály</w:t>
      </w:r>
      <w:r>
        <w:tab/>
        <w:t>787 kg</w:t>
      </w:r>
      <w:r>
        <w:tab/>
        <w:t>41,4 kg/fő</w:t>
      </w:r>
    </w:p>
    <w:p w:rsidR="0070021B" w:rsidRDefault="0070021B" w:rsidP="00B07F50">
      <w:pPr>
        <w:tabs>
          <w:tab w:val="left" w:pos="2835"/>
          <w:tab w:val="left" w:pos="5103"/>
        </w:tabs>
      </w:pPr>
      <w:r>
        <w:t>II. hely: 7. osztály</w:t>
      </w:r>
      <w:r>
        <w:tab/>
        <w:t>512 kg</w:t>
      </w:r>
      <w:r>
        <w:tab/>
        <w:t>30 kg/fő</w:t>
      </w:r>
    </w:p>
    <w:p w:rsidR="0070021B" w:rsidRDefault="0070021B" w:rsidP="00B07F50">
      <w:pPr>
        <w:tabs>
          <w:tab w:val="left" w:pos="2835"/>
          <w:tab w:val="left" w:pos="5103"/>
        </w:tabs>
      </w:pPr>
      <w:r>
        <w:t>III. hely: 6. osztály</w:t>
      </w:r>
      <w:r>
        <w:tab/>
        <w:t>585 kg</w:t>
      </w:r>
      <w:r>
        <w:tab/>
        <w:t>29,3 kg/fő</w:t>
      </w:r>
    </w:p>
    <w:p w:rsidR="0070021B" w:rsidRDefault="0070021B" w:rsidP="00B07F50">
      <w:pPr>
        <w:tabs>
          <w:tab w:val="left" w:pos="2835"/>
          <w:tab w:val="left" w:pos="5103"/>
        </w:tabs>
      </w:pPr>
      <w:r>
        <w:t>IV. hely: 6. osztály</w:t>
      </w:r>
      <w:r>
        <w:tab/>
        <w:t>180 kg</w:t>
      </w:r>
      <w:r>
        <w:tab/>
        <w:t>12,9 kg/fő</w:t>
      </w:r>
    </w:p>
    <w:p w:rsidR="0070021B" w:rsidRDefault="0070021B" w:rsidP="00B07F50">
      <w:pPr>
        <w:tabs>
          <w:tab w:val="left" w:pos="2835"/>
          <w:tab w:val="left" w:pos="5103"/>
        </w:tabs>
      </w:pPr>
    </w:p>
    <w:p w:rsidR="0070021B" w:rsidRDefault="0070021B" w:rsidP="00B07F50">
      <w:pPr>
        <w:tabs>
          <w:tab w:val="left" w:pos="2835"/>
          <w:tab w:val="left" w:pos="5103"/>
        </w:tabs>
      </w:pPr>
      <w:r>
        <w:t xml:space="preserve">Iskolánk összesen </w:t>
      </w:r>
      <w:r w:rsidRPr="0070021B">
        <w:rPr>
          <w:b/>
        </w:rPr>
        <w:t>4869 kg</w:t>
      </w:r>
      <w:r>
        <w:t xml:space="preserve"> papírt gyűjtött e napon.</w:t>
      </w:r>
    </w:p>
    <w:p w:rsidR="0070021B" w:rsidRDefault="0070021B" w:rsidP="0070021B">
      <w:pPr>
        <w:tabs>
          <w:tab w:val="left" w:pos="2835"/>
          <w:tab w:val="left" w:pos="5103"/>
        </w:tabs>
      </w:pPr>
      <w:r>
        <w:t>Reméljük, a tanév folyamán a szelektív hulladékgyűjtés keretében is sikeres munkát végzünk.</w:t>
      </w:r>
    </w:p>
    <w:p w:rsidR="0070021B" w:rsidRDefault="0070021B" w:rsidP="0070021B">
      <w:pPr>
        <w:tabs>
          <w:tab w:val="left" w:pos="2835"/>
          <w:tab w:val="left" w:pos="5103"/>
        </w:tabs>
      </w:pPr>
      <w:r>
        <w:t>Köszönjük Feichtinger Gábor, Halász Sándor, az osztályfőnökök, a gyerekek és a segítő szülők munkáját.</w:t>
      </w:r>
    </w:p>
    <w:p w:rsidR="0070021B" w:rsidRDefault="0070021B" w:rsidP="0070021B">
      <w:pPr>
        <w:tabs>
          <w:tab w:val="left" w:pos="2835"/>
          <w:tab w:val="left" w:pos="5103"/>
        </w:tabs>
      </w:pPr>
    </w:p>
    <w:p w:rsidR="0070021B" w:rsidRDefault="0070021B" w:rsidP="0070021B">
      <w:pPr>
        <w:tabs>
          <w:tab w:val="left" w:pos="2835"/>
          <w:tab w:val="left" w:pos="5103"/>
        </w:tabs>
      </w:pPr>
      <w:r>
        <w:t>Kincsesbánya, 2014. szeptember 30.</w:t>
      </w:r>
    </w:p>
    <w:p w:rsidR="00A74315" w:rsidRDefault="00A74315" w:rsidP="0070021B">
      <w:pPr>
        <w:tabs>
          <w:tab w:val="left" w:pos="2835"/>
          <w:tab w:val="left" w:pos="5103"/>
        </w:tabs>
      </w:pPr>
      <w:r>
        <w:tab/>
      </w:r>
      <w:r>
        <w:tab/>
        <w:t>Németh Ágnes</w:t>
      </w:r>
    </w:p>
    <w:p w:rsidR="00A74315" w:rsidRDefault="00A74315" w:rsidP="00A74315">
      <w:pPr>
        <w:tabs>
          <w:tab w:val="left" w:pos="2835"/>
          <w:tab w:val="left" w:pos="4820"/>
          <w:tab w:val="left" w:pos="5103"/>
        </w:tabs>
      </w:pPr>
      <w:r>
        <w:tab/>
      </w:r>
      <w:r>
        <w:tab/>
        <w:t>ökoiskolai csoport vezetője</w:t>
      </w:r>
      <w:bookmarkStart w:id="0" w:name="_GoBack"/>
      <w:bookmarkEnd w:id="0"/>
    </w:p>
    <w:p w:rsidR="0070021B" w:rsidRPr="00B07F50" w:rsidRDefault="0070021B" w:rsidP="0070021B">
      <w:pPr>
        <w:tabs>
          <w:tab w:val="left" w:pos="2835"/>
          <w:tab w:val="left" w:pos="5103"/>
        </w:tabs>
      </w:pPr>
    </w:p>
    <w:sectPr w:rsidR="0070021B" w:rsidRPr="00B0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50"/>
    <w:rsid w:val="0034389E"/>
    <w:rsid w:val="0070021B"/>
    <w:rsid w:val="00A74315"/>
    <w:rsid w:val="00B0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Kincsesbanya_TIOP</dc:creator>
  <cp:lastModifiedBy>Kincsesbanya_TIOP</cp:lastModifiedBy>
  <cp:revision>1</cp:revision>
  <dcterms:created xsi:type="dcterms:W3CDTF">2014-10-05T17:18:00Z</dcterms:created>
  <dcterms:modified xsi:type="dcterms:W3CDTF">2014-10-05T17:56:00Z</dcterms:modified>
</cp:coreProperties>
</file>