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4" w:rsidRDefault="00B94D84" w:rsidP="00B94D84">
      <w:pPr>
        <w:pStyle w:val="NormlWeb"/>
        <w:jc w:val="center"/>
      </w:pPr>
      <w:r>
        <w:t>A FÖLD NAPJA</w:t>
      </w:r>
    </w:p>
    <w:p w:rsidR="00B94D84" w:rsidRDefault="00B94D84" w:rsidP="00B94D84">
      <w:pPr>
        <w:pStyle w:val="NormlWeb"/>
      </w:pPr>
      <w:r>
        <w:t>Denis Hayes amerikai egyetemi hallgató 1970. április 22-én mozgalmat indított el a Föld védelmében. Már ekkor több mint 25 millió amerikai állt mögé, ma pedig szinte az egész Földre kiterjed a mozgalom. Ez a történelmi jelentőségű esemény az Egyesült Államokban – és az ország határain túl is – fontos változásokat hozott: az USA-ban szigorú törvények születtek a levegő és a vizek védelmére, új környezetvédő szervezetek alakultak.</w:t>
      </w:r>
    </w:p>
    <w:p w:rsidR="00B94D84" w:rsidRDefault="00B94D84" w:rsidP="00B94D84">
      <w:pPr>
        <w:pStyle w:val="NormlWeb"/>
      </w:pPr>
      <w:r>
        <w:t>Húsz évvel később, 1990-ben Denis</w:t>
      </w:r>
      <w:r>
        <w:rPr>
          <w:rStyle w:val="textexposedshow"/>
        </w:rPr>
        <w:t xml:space="preserve"> Hayes és barátai, a természeti válság jeleit látva a közös felelősségre hívták fel a figyelmet. Létrehozták a Föld Napja Nemzetközi Hírközpontot, és havonta küldtek hírlevelet a világ minden országába, hogy a városi tömegfelvonulásoktól kezdve előadásokig, faültetéstől a hulladékok újrahasznosításának megszervezéséig sokféle akcióval ünnepeljék április 22-én a Föld napját a világ minden országában. </w:t>
      </w:r>
    </w:p>
    <w:p w:rsidR="00B94D84" w:rsidRDefault="00B94D84" w:rsidP="00B94D84">
      <w:pPr>
        <w:pStyle w:val="NormlWeb"/>
      </w:pPr>
      <w:r>
        <w:t>„Ki mondta, hogy nem tudod megváltoztatni a világot? „</w:t>
      </w:r>
      <w:r>
        <w:br/>
        <w:t>Ez a Föld napja mozgalom jelmondata. 1990 óta Magyarországon is egyre többen érzik úgy, legalább megpróbálják – és legalább a Föld napján, április 22-én tesznek valamit ennek érdekében: fát ültetnek, rajzpályázatot hirdetnek, környezeti vetélkedőt, patak- és falutakarítást szerveznek.</w:t>
      </w:r>
    </w:p>
    <w:p w:rsidR="00B94D84" w:rsidRDefault="00B94D84" w:rsidP="00B94D84">
      <w:pPr>
        <w:pStyle w:val="NormlWeb"/>
      </w:pPr>
      <w:r>
        <w:t>Iskolánk rövid műsorral emlékezett meg bolygónk napjáról.</w:t>
      </w:r>
    </w:p>
    <w:p w:rsidR="007F13B7" w:rsidRDefault="00B94D84">
      <w:r>
        <w:t>Németh Ágnes</w:t>
      </w:r>
    </w:p>
    <w:p w:rsidR="00B94D84" w:rsidRDefault="00B94D84" w:rsidP="00B94D84">
      <w:pPr>
        <w:jc w:val="center"/>
      </w:pPr>
      <w:bookmarkStart w:id="0" w:name="_GoBack"/>
      <w:r>
        <w:rPr>
          <w:noProof/>
          <w:lang w:eastAsia="hu-HU"/>
        </w:rPr>
        <w:drawing>
          <wp:inline distT="0" distB="0" distL="0" distR="0" wp14:anchorId="3F7E330A" wp14:editId="34CCCE13">
            <wp:extent cx="5760720" cy="4320540"/>
            <wp:effectExtent l="0" t="0" r="0" b="3810"/>
            <wp:docPr id="1" name="Kép 1" descr="https://scontent-fra.xx.fbcdn.net/hphotos-xtp1/v/t1.0-9/11062864_1648944625329469_4323341442622447724_n.jpg?oh=5a684e39a31a800e83205317d8539845&amp;oe=55C95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tp1/v/t1.0-9/11062864_1648944625329469_4323341442622447724_n.jpg?oh=5a684e39a31a800e83205317d8539845&amp;oe=55C952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4"/>
    <w:rsid w:val="00157B4F"/>
    <w:rsid w:val="00385F68"/>
    <w:rsid w:val="006806AC"/>
    <w:rsid w:val="006A2DEE"/>
    <w:rsid w:val="00B94D84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4D8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B94D84"/>
  </w:style>
  <w:style w:type="paragraph" w:styleId="Buborkszveg">
    <w:name w:val="Balloon Text"/>
    <w:basedOn w:val="Norml"/>
    <w:link w:val="BuborkszvegChar"/>
    <w:uiPriority w:val="99"/>
    <w:semiHidden/>
    <w:unhideWhenUsed/>
    <w:rsid w:val="00B94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4D8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B94D84"/>
  </w:style>
  <w:style w:type="paragraph" w:styleId="Buborkszveg">
    <w:name w:val="Balloon Text"/>
    <w:basedOn w:val="Norml"/>
    <w:link w:val="BuborkszvegChar"/>
    <w:uiPriority w:val="99"/>
    <w:semiHidden/>
    <w:unhideWhenUsed/>
    <w:rsid w:val="00B94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2015-05-18T13:31:00Z</dcterms:created>
  <dcterms:modified xsi:type="dcterms:W3CDTF">2015-05-18T13:32:00Z</dcterms:modified>
</cp:coreProperties>
</file>