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59" w:rsidRDefault="006062E0" w:rsidP="00F856C5">
      <w:pPr>
        <w:jc w:val="center"/>
      </w:pPr>
      <w:r>
        <w:t xml:space="preserve">Húsvéti </w:t>
      </w:r>
      <w:r w:rsidR="008D65F9">
        <w:t>játszódélután</w:t>
      </w:r>
    </w:p>
    <w:p w:rsidR="006062E0" w:rsidRDefault="00F856C5" w:rsidP="006062E0">
      <w:pPr>
        <w:ind w:firstLine="284"/>
        <w:jc w:val="both"/>
      </w:pPr>
      <w:r>
        <w:t xml:space="preserve">Hamarosan jön a nyuszi, locsolkodunk, </w:t>
      </w:r>
      <w:r w:rsidR="006062E0">
        <w:t xml:space="preserve">és megtelnek csokoládétojással </w:t>
      </w:r>
      <w:r>
        <w:t>a gondosan előkészített fészkek…</w:t>
      </w:r>
      <w:r w:rsidR="006062E0">
        <w:t xml:space="preserve"> de miért is? </w:t>
      </w:r>
      <w:r w:rsidR="008D65F9">
        <w:t>Effél</w:t>
      </w:r>
      <w:r w:rsidR="00E20670">
        <w:t xml:space="preserve">e kérdésekre kaphattak választ </w:t>
      </w:r>
      <w:r w:rsidR="008D65F9">
        <w:t>a kézműves meglepetések elkészítése</w:t>
      </w:r>
      <w:r w:rsidR="006062E0">
        <w:t xml:space="preserve"> mellett a </w:t>
      </w:r>
      <w:r w:rsidR="008D65F9">
        <w:t>húsvéti játszódélutánon a R.</w:t>
      </w:r>
      <w:r w:rsidR="004642D5">
        <w:t xml:space="preserve"> </w:t>
      </w:r>
      <w:r w:rsidR="008D65F9">
        <w:t>M.</w:t>
      </w:r>
      <w:r w:rsidR="004642D5">
        <w:t xml:space="preserve"> </w:t>
      </w:r>
      <w:r w:rsidR="008D65F9">
        <w:t>Á.</w:t>
      </w:r>
      <w:r w:rsidR="004642D5">
        <w:t xml:space="preserve"> </w:t>
      </w:r>
      <w:r w:rsidR="008D65F9">
        <w:t xml:space="preserve">I. </w:t>
      </w:r>
      <w:r>
        <w:t>Kazinczy</w:t>
      </w:r>
      <w:r w:rsidR="008D65F9">
        <w:t xml:space="preserve"> Ferenc Tagiskolájának 2. osztályos kisdiákjai.</w:t>
      </w:r>
    </w:p>
    <w:p w:rsidR="006062E0" w:rsidRDefault="008D65F9" w:rsidP="006062E0">
      <w:pPr>
        <w:ind w:firstLine="284"/>
        <w:jc w:val="both"/>
      </w:pPr>
      <w:r>
        <w:t xml:space="preserve"> Jeles ünnepekhez kapcsolódóan</w:t>
      </w:r>
      <w:r w:rsidR="00870EFD">
        <w:t xml:space="preserve"> már</w:t>
      </w:r>
      <w:r w:rsidR="006062E0">
        <w:t xml:space="preserve"> </w:t>
      </w:r>
      <w:r>
        <w:t>hagyománya ennek az osztályközösségnek, hogy szülők</w:t>
      </w:r>
      <w:r w:rsidR="00870EFD">
        <w:t>,</w:t>
      </w:r>
      <w:r>
        <w:t xml:space="preserve"> nevelők összefogásával próbálják megismertetni a gyerekeket értékes hagyományainkkal.</w:t>
      </w:r>
      <w:r w:rsidR="00F856C5">
        <w:t xml:space="preserve"> </w:t>
      </w:r>
      <w:r>
        <w:t>Tavasz beköszöntével természetesen a húsvéti nyuszi feladatkörének tisztázása váltott ki parázs vitát a nebulók kör</w:t>
      </w:r>
      <w:r w:rsidR="006062E0">
        <w:t xml:space="preserve">ében. Voltak meggyőződéses tyúktojás </w:t>
      </w:r>
      <w:r>
        <w:t>és elszánt nyúl tojás pártiak is.  A jó hangulatú délután végére</w:t>
      </w:r>
      <w:r w:rsidR="006062E0">
        <w:t xml:space="preserve"> minden kiderült.</w:t>
      </w:r>
    </w:p>
    <w:p w:rsidR="006062E0" w:rsidRDefault="00674924" w:rsidP="006062E0">
      <w:pPr>
        <w:ind w:firstLine="284"/>
        <w:jc w:val="both"/>
      </w:pPr>
      <w:r>
        <w:t>A</w:t>
      </w:r>
      <w:r w:rsidR="006062E0">
        <w:t xml:space="preserve"> </w:t>
      </w:r>
      <w:r w:rsidR="00F856C5">
        <w:t>kedves ajándékok készítése mellett megismerked</w:t>
      </w:r>
      <w:r w:rsidR="00870EFD">
        <w:t>het</w:t>
      </w:r>
      <w:r w:rsidR="00F856C5">
        <w:t>tek a gyerekek a tojás berzselés fortél</w:t>
      </w:r>
      <w:r>
        <w:t xml:space="preserve">yaival is. Igazi kis „remekművek” születtek, bizonyítva, hogy </w:t>
      </w:r>
      <w:r w:rsidR="00870EFD">
        <w:t xml:space="preserve">a </w:t>
      </w:r>
      <w:r>
        <w:t>hagyomány új elemekkel gazda</w:t>
      </w:r>
      <w:r w:rsidR="006062E0">
        <w:t>godhat a friss ötletek által is</w:t>
      </w:r>
      <w:r>
        <w:t>.</w:t>
      </w:r>
    </w:p>
    <w:p w:rsidR="00870EFD" w:rsidRDefault="00870EFD" w:rsidP="009569A3">
      <w:pPr>
        <w:ind w:firstLine="142"/>
        <w:jc w:val="both"/>
      </w:pPr>
      <w:r>
        <w:t>Bízunk benne, hogy a</w:t>
      </w:r>
      <w:r w:rsidR="006062E0">
        <w:t xml:space="preserve">z otthoni ünnepi készülődéskor </w:t>
      </w:r>
      <w:r>
        <w:t xml:space="preserve">is előkerülnek a frissen tanult „régi praktikák </w:t>
      </w:r>
      <w:proofErr w:type="gramStart"/>
      <w:r>
        <w:t>„.</w:t>
      </w:r>
      <w:proofErr w:type="gramEnd"/>
    </w:p>
    <w:p w:rsidR="00870EFD" w:rsidRDefault="009569A3" w:rsidP="00F856C5">
      <w:pPr>
        <w:jc w:val="both"/>
      </w:pPr>
      <w:r>
        <w:t>Fényképek a galériában megtekinthetők!</w:t>
      </w:r>
      <w:bookmarkStart w:id="0" w:name="_GoBack"/>
      <w:bookmarkEnd w:id="0"/>
    </w:p>
    <w:p w:rsidR="008D65F9" w:rsidRDefault="006062E0" w:rsidP="00F856C5">
      <w:pPr>
        <w:jc w:val="both"/>
      </w:pPr>
      <w:r>
        <w:t>Békés ünnepet kívánva</w:t>
      </w:r>
      <w:r w:rsidR="00870EFD">
        <w:t>:</w:t>
      </w:r>
      <w:r w:rsidR="00870EFD">
        <w:tab/>
      </w:r>
      <w:r w:rsidR="00870EFD">
        <w:tab/>
      </w:r>
      <w:r w:rsidR="00870EFD">
        <w:tab/>
      </w:r>
      <w:r w:rsidR="00870EFD">
        <w:tab/>
      </w:r>
      <w:r w:rsidR="00870EFD">
        <w:tab/>
        <w:t xml:space="preserve"> Sallay Orsolya  </w:t>
      </w:r>
    </w:p>
    <w:p w:rsidR="00266941" w:rsidRDefault="00266941" w:rsidP="00F856C5">
      <w:pPr>
        <w:jc w:val="both"/>
      </w:pPr>
    </w:p>
    <w:p w:rsidR="00266941" w:rsidRDefault="00266941" w:rsidP="00F856C5">
      <w:pPr>
        <w:jc w:val="both"/>
      </w:pPr>
      <w:r>
        <w:t>2014.04.11.</w:t>
      </w:r>
    </w:p>
    <w:sectPr w:rsidR="0026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F9"/>
    <w:rsid w:val="00266941"/>
    <w:rsid w:val="004642D5"/>
    <w:rsid w:val="00567B59"/>
    <w:rsid w:val="006062E0"/>
    <w:rsid w:val="00674924"/>
    <w:rsid w:val="00870EFD"/>
    <w:rsid w:val="008D65F9"/>
    <w:rsid w:val="009569A3"/>
    <w:rsid w:val="00E20670"/>
    <w:rsid w:val="00F8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KINCSESBANYA</dc:creator>
  <cp:lastModifiedBy>titkár</cp:lastModifiedBy>
  <cp:revision>5</cp:revision>
  <dcterms:created xsi:type="dcterms:W3CDTF">2014-04-15T14:28:00Z</dcterms:created>
  <dcterms:modified xsi:type="dcterms:W3CDTF">2014-04-15T14:33:00Z</dcterms:modified>
</cp:coreProperties>
</file>