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B7" w:rsidRDefault="008252B7" w:rsidP="008252B7">
      <w:pPr>
        <w:shd w:val="clear" w:color="auto" w:fill="FFFFFF"/>
        <w:jc w:val="center"/>
        <w:rPr>
          <w:rFonts w:ascii="inherit" w:eastAsia="Times New Roman" w:hAnsi="inherit" w:cs="Helvetica"/>
          <w:color w:val="1D2129"/>
          <w:sz w:val="36"/>
          <w:szCs w:val="36"/>
          <w:lang w:eastAsia="hu-HU"/>
        </w:rPr>
      </w:pPr>
      <w:r w:rsidRPr="008252B7">
        <w:rPr>
          <w:rFonts w:ascii="inherit" w:eastAsia="Times New Roman" w:hAnsi="inherit" w:cs="Helvetica"/>
          <w:color w:val="1D2129"/>
          <w:sz w:val="36"/>
          <w:szCs w:val="36"/>
          <w:lang w:eastAsia="hu-HU"/>
        </w:rPr>
        <w:t>Kedves Szülők és Tanítványaink!</w:t>
      </w:r>
    </w:p>
    <w:p w:rsidR="008252B7" w:rsidRPr="008252B7" w:rsidRDefault="008252B7" w:rsidP="008252B7">
      <w:pPr>
        <w:shd w:val="clear" w:color="auto" w:fill="FFFFFF"/>
        <w:rPr>
          <w:rFonts w:ascii="inherit" w:eastAsia="Times New Roman" w:hAnsi="inherit" w:cs="Helvetica"/>
          <w:color w:val="1D2129"/>
          <w:sz w:val="36"/>
          <w:szCs w:val="36"/>
          <w:lang w:eastAsia="hu-HU"/>
        </w:rPr>
      </w:pPr>
    </w:p>
    <w:p w:rsidR="008252B7" w:rsidRDefault="008252B7" w:rsidP="008252B7">
      <w:pPr>
        <w:shd w:val="clear" w:color="auto" w:fill="FFFFFF"/>
        <w:jc w:val="center"/>
        <w:rPr>
          <w:rFonts w:ascii="inherit" w:eastAsia="Times New Roman" w:hAnsi="inherit" w:cs="Helvetica"/>
          <w:color w:val="1D2129"/>
          <w:sz w:val="24"/>
          <w:szCs w:val="24"/>
          <w:lang w:eastAsia="hu-HU"/>
        </w:rPr>
      </w:pPr>
      <w:r w:rsidRPr="008252B7">
        <w:rPr>
          <w:rFonts w:ascii="inherit" w:eastAsia="Times New Roman" w:hAnsi="inherit" w:cs="Helvetica"/>
          <w:color w:val="1D2129"/>
          <w:sz w:val="24"/>
          <w:szCs w:val="24"/>
          <w:lang w:eastAsia="hu-HU"/>
        </w:rPr>
        <w:t>Tájékoztatjuk Önöket, hogy</w:t>
      </w:r>
    </w:p>
    <w:p w:rsidR="008252B7" w:rsidRPr="008252B7" w:rsidRDefault="008252B7" w:rsidP="008252B7">
      <w:pPr>
        <w:shd w:val="clear" w:color="auto" w:fill="FFFFFF"/>
        <w:jc w:val="center"/>
        <w:rPr>
          <w:rFonts w:ascii="inherit" w:eastAsia="Times New Roman" w:hAnsi="inherit" w:cs="Helvetica"/>
          <w:color w:val="1D2129"/>
          <w:sz w:val="24"/>
          <w:szCs w:val="24"/>
          <w:lang w:eastAsia="hu-HU"/>
        </w:rPr>
      </w:pPr>
    </w:p>
    <w:p w:rsidR="008252B7" w:rsidRDefault="008252B7" w:rsidP="008252B7">
      <w:pPr>
        <w:shd w:val="clear" w:color="auto" w:fill="FFFFFF"/>
        <w:jc w:val="center"/>
        <w:rPr>
          <w:rFonts w:ascii="inherit" w:eastAsia="Times New Roman" w:hAnsi="inherit" w:cs="Helvetica"/>
          <w:color w:val="1D2129"/>
          <w:sz w:val="28"/>
          <w:szCs w:val="28"/>
          <w:lang w:eastAsia="hu-HU"/>
        </w:rPr>
      </w:pPr>
      <w:r w:rsidRPr="008252B7">
        <w:rPr>
          <w:rFonts w:ascii="inherit" w:eastAsia="Times New Roman" w:hAnsi="inherit" w:cs="Helvetica"/>
          <w:color w:val="1D2129"/>
          <w:sz w:val="28"/>
          <w:szCs w:val="28"/>
          <w:lang w:eastAsia="hu-HU"/>
        </w:rPr>
        <w:t>Tanévnyitó ünnepélyünket</w:t>
      </w:r>
    </w:p>
    <w:p w:rsidR="008252B7" w:rsidRPr="008252B7" w:rsidRDefault="008252B7" w:rsidP="008252B7">
      <w:pPr>
        <w:shd w:val="clear" w:color="auto" w:fill="FFFFFF"/>
        <w:jc w:val="center"/>
        <w:rPr>
          <w:rFonts w:ascii="inherit" w:eastAsia="Times New Roman" w:hAnsi="inherit" w:cs="Helvetica"/>
          <w:color w:val="1D2129"/>
          <w:sz w:val="28"/>
          <w:szCs w:val="28"/>
          <w:lang w:eastAsia="hu-HU"/>
        </w:rPr>
      </w:pPr>
    </w:p>
    <w:p w:rsidR="008252B7" w:rsidRDefault="008252B7" w:rsidP="008252B7">
      <w:pPr>
        <w:shd w:val="clear" w:color="auto" w:fill="FFFFFF"/>
        <w:jc w:val="center"/>
        <w:rPr>
          <w:rFonts w:ascii="inherit" w:eastAsia="Times New Roman" w:hAnsi="inherit" w:cs="Helvetica"/>
          <w:b/>
          <w:color w:val="1D2129"/>
          <w:sz w:val="36"/>
          <w:szCs w:val="36"/>
          <w:lang w:eastAsia="hu-HU"/>
        </w:rPr>
      </w:pPr>
      <w:r w:rsidRPr="008252B7">
        <w:rPr>
          <w:rFonts w:ascii="inherit" w:eastAsia="Times New Roman" w:hAnsi="inherit" w:cs="Helvetica"/>
          <w:b/>
          <w:color w:val="1D2129"/>
          <w:sz w:val="36"/>
          <w:szCs w:val="36"/>
          <w:lang w:eastAsia="hu-HU"/>
        </w:rPr>
        <w:t>2018. 09. 03-án 8 órakor tartjuk.</w:t>
      </w:r>
    </w:p>
    <w:p w:rsidR="008252B7" w:rsidRPr="008252B7" w:rsidRDefault="008252B7" w:rsidP="008252B7">
      <w:pPr>
        <w:shd w:val="clear" w:color="auto" w:fill="FFFFFF"/>
        <w:jc w:val="center"/>
        <w:rPr>
          <w:rFonts w:ascii="inherit" w:eastAsia="Times New Roman" w:hAnsi="inherit" w:cs="Helvetica"/>
          <w:b/>
          <w:color w:val="1D2129"/>
          <w:sz w:val="36"/>
          <w:szCs w:val="36"/>
          <w:lang w:eastAsia="hu-HU"/>
        </w:rPr>
      </w:pPr>
    </w:p>
    <w:p w:rsidR="008252B7" w:rsidRDefault="008252B7" w:rsidP="008252B7">
      <w:pPr>
        <w:shd w:val="clear" w:color="auto" w:fill="FFFFFF"/>
        <w:jc w:val="center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8252B7">
        <w:rPr>
          <w:rFonts w:ascii="inherit" w:eastAsia="Times New Roman" w:hAnsi="inherit" w:cs="Helvetica"/>
          <w:color w:val="1D2129"/>
          <w:sz w:val="24"/>
          <w:szCs w:val="24"/>
          <w:lang w:eastAsia="hu-HU"/>
        </w:rPr>
        <w:t xml:space="preserve"> </w:t>
      </w:r>
      <w:r w:rsidRPr="008252B7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3 osztályfőnöki óra után a szokott módon ebédelünk. </w:t>
      </w:r>
      <w:r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 nem étkező diákok 12 órakor hazamehetnek.</w:t>
      </w:r>
    </w:p>
    <w:p w:rsidR="008252B7" w:rsidRDefault="008252B7" w:rsidP="008252B7">
      <w:pPr>
        <w:shd w:val="clear" w:color="auto" w:fill="FFFFFF"/>
        <w:jc w:val="center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</w:p>
    <w:p w:rsidR="008252B7" w:rsidRDefault="008252B7" w:rsidP="008252B7">
      <w:pPr>
        <w:shd w:val="clear" w:color="auto" w:fill="FFFFFF"/>
        <w:jc w:val="center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8252B7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Az iskolabusz regge</w:t>
      </w:r>
      <w:r w:rsidR="00272E7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l 7 óra 30-kor indul. Délután 14</w:t>
      </w:r>
      <w:r w:rsidRPr="008252B7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óra 5 perckor a csurgói diákokat is hazaszállítjuk. </w:t>
      </w:r>
    </w:p>
    <w:p w:rsidR="008252B7" w:rsidRDefault="008252B7" w:rsidP="008252B7">
      <w:pPr>
        <w:shd w:val="clear" w:color="auto" w:fill="FFFFFF"/>
        <w:jc w:val="center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</w:p>
    <w:p w:rsidR="008252B7" w:rsidRDefault="008252B7" w:rsidP="008252B7">
      <w:pPr>
        <w:shd w:val="clear" w:color="auto" w:fill="FFFFFF"/>
        <w:jc w:val="center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8252B7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Jó készülődést kíván a Nevelőtestület.</w:t>
      </w:r>
    </w:p>
    <w:p w:rsidR="008252B7" w:rsidRDefault="008252B7" w:rsidP="008252B7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bookmarkStart w:id="0" w:name="_GoBack"/>
      <w:bookmarkEnd w:id="0"/>
    </w:p>
    <w:p w:rsidR="008252B7" w:rsidRDefault="008252B7" w:rsidP="008252B7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</w:p>
    <w:p w:rsidR="008252B7" w:rsidRPr="008252B7" w:rsidRDefault="008252B7" w:rsidP="008252B7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Kincsesbánya, 2018. 08. 29.</w:t>
      </w:r>
    </w:p>
    <w:p w:rsidR="00BE3935" w:rsidRDefault="00BE3935"/>
    <w:sectPr w:rsidR="00BE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B7"/>
    <w:rsid w:val="00272E70"/>
    <w:rsid w:val="008252B7"/>
    <w:rsid w:val="00B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dcterms:created xsi:type="dcterms:W3CDTF">2018-08-29T11:01:00Z</dcterms:created>
  <dcterms:modified xsi:type="dcterms:W3CDTF">2018-08-29T13:09:00Z</dcterms:modified>
</cp:coreProperties>
</file>