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094233">
      <w:r>
        <w:t>Évkerék rendezvénysorozat</w:t>
      </w:r>
    </w:p>
    <w:p w:rsidR="00E86EEC" w:rsidRDefault="00E86EEC" w:rsidP="00E86EEC">
      <w:pPr>
        <w:ind w:firstLine="284"/>
      </w:pPr>
    </w:p>
    <w:p w:rsidR="00094233" w:rsidRDefault="00E86EEC" w:rsidP="00E86EEC">
      <w:pPr>
        <w:ind w:firstLine="284"/>
        <w:jc w:val="left"/>
      </w:pPr>
      <w:r>
        <w:t xml:space="preserve">Iskolánk 7-8. osztályos tanulói a 2017/2018-as tanévben részt vettek a székesfehérvári Gárdonyi Géza Művelődési Ház szervezésében meghirdetett Évkerék elnevezésű hagyományőrző versenyen. Négy alkalommal, évszakonként mérték össze tudásukat diákjaink, egyedüli vidéki indulóként. </w:t>
      </w:r>
    </w:p>
    <w:p w:rsidR="00E86EEC" w:rsidRDefault="00E86EEC" w:rsidP="00E86EEC">
      <w:pPr>
        <w:ind w:firstLine="284"/>
        <w:jc w:val="left"/>
      </w:pPr>
      <w:r>
        <w:t xml:space="preserve">Az izgalmas túrák, érdekes előadások, gondolkodtató feladatok és ízletes korabeli ételek alkalmával bővítették tudásukat Magyarország ősi kultúrájáról. </w:t>
      </w:r>
    </w:p>
    <w:p w:rsidR="00E86EEC" w:rsidRDefault="00E86EEC" w:rsidP="00E86EEC">
      <w:pPr>
        <w:ind w:firstLine="284"/>
        <w:jc w:val="left"/>
      </w:pPr>
      <w:r>
        <w:t xml:space="preserve">A megmérettetés végeredményeként iskolánk a </w:t>
      </w:r>
      <w:r>
        <w:rPr>
          <w:color w:val="FF0000"/>
        </w:rPr>
        <w:t xml:space="preserve">x </w:t>
      </w:r>
      <w:r>
        <w:t>helyezést érte el, amihez gratulálunk lelkes tanulóinknak. Elszántságukról az is tanúskodik, hogy négy szombati napjukat is feláldozták.</w:t>
      </w:r>
    </w:p>
    <w:p w:rsidR="00E86EEC" w:rsidRDefault="00E86EEC" w:rsidP="00E86EEC">
      <w:pPr>
        <w:ind w:firstLine="284"/>
        <w:jc w:val="left"/>
      </w:pPr>
      <w:r>
        <w:t>Külön köszönet illeti azokat a szülőket, akik a kényelmesebb és kedvezőbb utazást biztosítva vállalták az ingyenes, személyautós, hétvégi programokra való utaztatást.</w:t>
      </w:r>
    </w:p>
    <w:p w:rsidR="00E86EEC" w:rsidRDefault="00E86EEC" w:rsidP="00E86EEC">
      <w:pPr>
        <w:ind w:firstLine="284"/>
        <w:jc w:val="left"/>
      </w:pPr>
      <w:r>
        <w:t>Továbbá hálás köszönet Türkné Nagy Mariann tanárnőnek, aki két alkalommal is ellátta a gyerekek tanári felügyeletét és kíséretét.</w:t>
      </w:r>
    </w:p>
    <w:p w:rsidR="00E86EEC" w:rsidRDefault="00E86EEC" w:rsidP="00E86EEC">
      <w:pPr>
        <w:ind w:firstLine="284"/>
        <w:jc w:val="left"/>
      </w:pPr>
      <w:r>
        <w:t>Reméljük a következő tanévben is lesznek vállalkozó kedvű gyereke, akik nagy szeretettel mérettetnek meg ezen a nemes versenyen.</w:t>
      </w:r>
      <w:bookmarkStart w:id="0" w:name="_GoBack"/>
      <w:bookmarkEnd w:id="0"/>
    </w:p>
    <w:p w:rsidR="00E86EEC" w:rsidRDefault="00E86EEC" w:rsidP="00094233">
      <w:pPr>
        <w:jc w:val="left"/>
      </w:pPr>
    </w:p>
    <w:p w:rsidR="00E86EEC" w:rsidRPr="00E86EEC" w:rsidRDefault="00E86EEC" w:rsidP="00E86EEC">
      <w:pPr>
        <w:jc w:val="right"/>
      </w:pPr>
      <w:r>
        <w:t>Plózer Alexandra</w:t>
      </w:r>
    </w:p>
    <w:sectPr w:rsidR="00E86EEC" w:rsidRPr="00E8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3"/>
    <w:rsid w:val="00094233"/>
    <w:rsid w:val="00624E29"/>
    <w:rsid w:val="00E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2018-01-29T08:32:00Z</dcterms:created>
  <dcterms:modified xsi:type="dcterms:W3CDTF">2018-01-29T08:42:00Z</dcterms:modified>
</cp:coreProperties>
</file>