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FB" w:rsidRDefault="00D624FB" w:rsidP="00D624FB">
      <w:pPr>
        <w:pStyle w:val="NormlWeb"/>
      </w:pPr>
      <w:r>
        <w:t>Kedves Szülők!</w:t>
      </w:r>
    </w:p>
    <w:p w:rsidR="00D624FB" w:rsidRDefault="00D624FB" w:rsidP="00D624FB">
      <w:pPr>
        <w:pStyle w:val="NormlWeb"/>
      </w:pPr>
      <w:r>
        <w:t xml:space="preserve">Május 15-én, pénteken rendezzük meg hagyományos egészségvédelmi napunkat. Az iskolabusz a szokott időben indul és a programok végeztével (kb. 16 óra) Fehérvárcsurgó érintésével közlekedik vissza. 14 órás járat nem lesz. </w:t>
      </w:r>
      <w:r>
        <w:br/>
        <w:t>Tízórait és uzsonnát mindenki kap, ebéd a más napokon megszokottak szerint.</w:t>
      </w:r>
      <w:r>
        <w:br/>
        <w:t>Kérjük, hogy az egészséges reggelihez egy-egy zöldséggel járuljanak hozzá.</w:t>
      </w:r>
      <w:r>
        <w:br/>
      </w:r>
      <w:r>
        <w:rPr>
          <w:rStyle w:val="textexposedshow"/>
        </w:rPr>
        <w:t xml:space="preserve">Délelőtt egészségvédelemmel kapcsolatos foglalkozások, valamint a Vadvirág </w:t>
      </w:r>
      <w:proofErr w:type="gramStart"/>
      <w:r>
        <w:rPr>
          <w:rStyle w:val="textexposedshow"/>
        </w:rPr>
        <w:t>projekt záró</w:t>
      </w:r>
      <w:proofErr w:type="gramEnd"/>
      <w:r>
        <w:rPr>
          <w:rStyle w:val="textexposedshow"/>
        </w:rPr>
        <w:t xml:space="preserve"> rendezvényei lesznek. Délután bekapcsolódunk az országos </w:t>
      </w:r>
      <w:proofErr w:type="spellStart"/>
      <w:r>
        <w:rPr>
          <w:rStyle w:val="textexposedshow"/>
        </w:rPr>
        <w:t>TeSzedd</w:t>
      </w:r>
      <w:proofErr w:type="spellEnd"/>
      <w:r>
        <w:rPr>
          <w:rStyle w:val="textexposedshow"/>
        </w:rPr>
        <w:t xml:space="preserve">! </w:t>
      </w:r>
      <w:proofErr w:type="gramStart"/>
      <w:r>
        <w:rPr>
          <w:rStyle w:val="textexposedshow"/>
        </w:rPr>
        <w:t>akcióba</w:t>
      </w:r>
      <w:proofErr w:type="gramEnd"/>
      <w:r>
        <w:rPr>
          <w:rStyle w:val="textexposedshow"/>
        </w:rPr>
        <w:t>.</w:t>
      </w:r>
    </w:p>
    <w:p w:rsidR="00D624FB" w:rsidRDefault="00D624FB" w:rsidP="00D624FB">
      <w:pPr>
        <w:pStyle w:val="NormlWeb"/>
      </w:pPr>
      <w:r>
        <w:t>Sallay Orsolya programfelelős</w:t>
      </w:r>
    </w:p>
    <w:p w:rsidR="00D624FB" w:rsidRDefault="00D624FB" w:rsidP="00D624FB">
      <w:pPr>
        <w:pStyle w:val="NormlWeb"/>
      </w:pPr>
      <w:r>
        <w:t xml:space="preserve">Az időjárás kiszámíthatatlansága miatt délutánra több forgatókönyv is készült: kis eső esetén az alsósok az iskolában maradnak és folytatják a Vadvirág projekt programjait, a felsősökkel elindulunk szemetet gyűjteni. </w:t>
      </w:r>
      <w:r>
        <w:br/>
        <w:t>Ezért kérem, hogy erre a napra a nagyok hozzanak esőálló, eső elleni ruházatot. Erre azért van szükség, mert hivatalosan is csatlakoztunk az országos akcióhoz és bár esőnapot kijelölhetünk, de vasárnap estig mindenképpen el kell végeznünk a vállalt feladatot. Természetesen nagy eső, vihar esetén a felsősöknek is az iskolában szervezünk délutáni foglalkozásokat.</w:t>
      </w:r>
    </w:p>
    <w:p w:rsidR="00D624FB" w:rsidRDefault="00D624FB" w:rsidP="00D624FB">
      <w:pPr>
        <w:pStyle w:val="NormlWeb"/>
      </w:pPr>
      <w:r>
        <w:t xml:space="preserve">Köszönettel: Németh Ágnes </w:t>
      </w:r>
      <w:proofErr w:type="spellStart"/>
      <w:r>
        <w:t>TeSzedd</w:t>
      </w:r>
      <w:proofErr w:type="spellEnd"/>
      <w:r>
        <w:t xml:space="preserve">! </w:t>
      </w:r>
      <w:proofErr w:type="gramStart"/>
      <w:r>
        <w:t>akció-felelős</w:t>
      </w:r>
      <w:proofErr w:type="gramEnd"/>
    </w:p>
    <w:p w:rsidR="007F13B7" w:rsidRDefault="00D624FB" w:rsidP="00D624FB">
      <w:pPr>
        <w:jc w:val="center"/>
      </w:pPr>
      <w:r>
        <w:rPr>
          <w:noProof/>
          <w:lang w:eastAsia="hu-HU"/>
        </w:rPr>
        <w:drawing>
          <wp:inline distT="0" distB="0" distL="0" distR="0" wp14:anchorId="4F4382AB" wp14:editId="2487C2D2">
            <wp:extent cx="3952875" cy="1797400"/>
            <wp:effectExtent l="0" t="0" r="0" b="0"/>
            <wp:docPr id="2" name="Kép 2" descr="https://scontent-fra.xx.fbcdn.net/hphotos-xpa1/v/t1.0-9/19225_1656531987904066_3789555033830427633_n.jpg?oh=c63b9c6b44be89512cf4cba1601c0124&amp;oe=56093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a.xx.fbcdn.net/hphotos-xpa1/v/t1.0-9/19225_1656531987904066_3789555033830427633_n.jpg?oh=c63b9c6b44be89512cf4cba1601c0124&amp;oe=560938E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7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6C84B7F3" wp14:editId="3A91DD63">
            <wp:extent cx="4120116" cy="2952750"/>
            <wp:effectExtent l="0" t="0" r="0" b="0"/>
            <wp:docPr id="1" name="Kép 1" descr="https://fbcdn-sphotos-g-a.akamaihd.net/hphotos-ak-xft1/v/t1.0-9/11147009_1656529377904327_1189758783645257823_n.jpg?oh=cdc12ae2e72a6f2638bf37c52eb37c84&amp;oe=5607F82E&amp;__gda__=1443503439_7dbe02f6417acc13cc858ea170dc6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g-a.akamaihd.net/hphotos-ak-xft1/v/t1.0-9/11147009_1656529377904327_1189758783645257823_n.jpg?oh=cdc12ae2e72a6f2638bf37c52eb37c84&amp;oe=5607F82E&amp;__gda__=1443503439_7dbe02f6417acc13cc858ea170dc6b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03" cy="29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FB"/>
    <w:rsid w:val="00157B4F"/>
    <w:rsid w:val="00385F68"/>
    <w:rsid w:val="006806AC"/>
    <w:rsid w:val="006A2DEE"/>
    <w:rsid w:val="00C94FA0"/>
    <w:rsid w:val="00D6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624FB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D624FB"/>
  </w:style>
  <w:style w:type="paragraph" w:styleId="Buborkszveg">
    <w:name w:val="Balloon Text"/>
    <w:basedOn w:val="Norml"/>
    <w:link w:val="BuborkszvegChar"/>
    <w:uiPriority w:val="99"/>
    <w:semiHidden/>
    <w:unhideWhenUsed/>
    <w:rsid w:val="00D62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624FB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D624FB"/>
  </w:style>
  <w:style w:type="paragraph" w:styleId="Buborkszveg">
    <w:name w:val="Balloon Text"/>
    <w:basedOn w:val="Norml"/>
    <w:link w:val="BuborkszvegChar"/>
    <w:uiPriority w:val="99"/>
    <w:semiHidden/>
    <w:unhideWhenUsed/>
    <w:rsid w:val="00D62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2015-05-18T13:27:00Z</dcterms:created>
  <dcterms:modified xsi:type="dcterms:W3CDTF">2015-05-18T13:29:00Z</dcterms:modified>
</cp:coreProperties>
</file>